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88" w:rsidRDefault="00A42E84" w:rsidP="00A42E84">
      <w:pPr>
        <w:pStyle w:val="NoSpacing"/>
        <w:ind w:firstLine="720"/>
        <w:rPr>
          <w:b/>
          <w:noProof/>
          <w:color w:val="FF0000"/>
          <w:sz w:val="28"/>
          <w:szCs w:val="28"/>
        </w:rPr>
      </w:pPr>
      <w:r>
        <w:rPr>
          <w:b/>
          <w:color w:val="FF0000"/>
          <w:sz w:val="28"/>
          <w:szCs w:val="28"/>
        </w:rPr>
        <w:tab/>
      </w:r>
      <w:r>
        <w:rPr>
          <w:b/>
          <w:color w:val="FF0000"/>
          <w:sz w:val="28"/>
          <w:szCs w:val="28"/>
        </w:rPr>
        <w:tab/>
      </w:r>
      <w:r>
        <w:rPr>
          <w:b/>
          <w:color w:val="FF0000"/>
          <w:sz w:val="28"/>
          <w:szCs w:val="28"/>
        </w:rPr>
        <w:tab/>
      </w:r>
      <w:r>
        <w:rPr>
          <w:b/>
          <w:color w:val="FF0000"/>
          <w:sz w:val="28"/>
          <w:szCs w:val="28"/>
        </w:rPr>
        <w:tab/>
      </w:r>
    </w:p>
    <w:p w:rsidR="00ED7E88" w:rsidRDefault="00ED7E88" w:rsidP="00A42E84">
      <w:pPr>
        <w:pStyle w:val="NoSpacing"/>
        <w:ind w:firstLine="720"/>
        <w:rPr>
          <w:b/>
          <w:noProof/>
          <w:color w:val="FF0000"/>
          <w:sz w:val="28"/>
          <w:szCs w:val="28"/>
        </w:rPr>
      </w:pPr>
    </w:p>
    <w:p w:rsidR="00326BC9" w:rsidRDefault="0046488D" w:rsidP="00A42E84">
      <w:pPr>
        <w:pStyle w:val="NoSpacing"/>
        <w:ind w:firstLine="720"/>
        <w:rPr>
          <w:b/>
          <w:noProof/>
          <w:color w:val="FF0000"/>
          <w:sz w:val="28"/>
          <w:szCs w:val="28"/>
        </w:rPr>
      </w:pPr>
      <w:r>
        <w:rPr>
          <w:b/>
          <w:noProof/>
          <w:color w:val="FF0000"/>
          <w:sz w:val="28"/>
          <w:szCs w:val="28"/>
        </w:rPr>
        <w:drawing>
          <wp:inline distT="0" distB="0" distL="0" distR="0">
            <wp:extent cx="2292350" cy="1898650"/>
            <wp:effectExtent l="0" t="0" r="0" b="6350"/>
            <wp:docPr id="6" name="Picture 6" descr="C:\Users\Denise Kelley\AppData\Local\Microsoft\Windows\Temporary Internet Files\Content.IE5\1I8GUKOG\Santa-clau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nise Kelley\AppData\Local\Microsoft\Windows\Temporary Internet Files\Content.IE5\1I8GUKOG\Santa-clau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2350" cy="1898650"/>
                    </a:xfrm>
                    <a:prstGeom prst="rect">
                      <a:avLst/>
                    </a:prstGeom>
                    <a:noFill/>
                    <a:ln>
                      <a:noFill/>
                    </a:ln>
                  </pic:spPr>
                </pic:pic>
              </a:graphicData>
            </a:graphic>
          </wp:inline>
        </w:drawing>
      </w:r>
      <w:r>
        <w:rPr>
          <w:b/>
          <w:noProof/>
          <w:color w:val="FF0000"/>
          <w:sz w:val="28"/>
          <w:szCs w:val="28"/>
        </w:rPr>
        <w:drawing>
          <wp:inline distT="0" distB="0" distL="0" distR="0" wp14:anchorId="06E822F2" wp14:editId="12915CDB">
            <wp:extent cx="2292350" cy="1898650"/>
            <wp:effectExtent l="0" t="0" r="0" b="6350"/>
            <wp:docPr id="7" name="Picture 7" descr="C:\Users\Denise Kelley\AppData\Local\Microsoft\Windows\Temporary Internet Files\Content.IE5\1I8GUKOG\Santa-clau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nise Kelley\AppData\Local\Microsoft\Windows\Temporary Internet Files\Content.IE5\1I8GUKOG\Santa-clau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2350" cy="1898650"/>
                    </a:xfrm>
                    <a:prstGeom prst="rect">
                      <a:avLst/>
                    </a:prstGeom>
                    <a:noFill/>
                    <a:ln>
                      <a:noFill/>
                    </a:ln>
                  </pic:spPr>
                </pic:pic>
              </a:graphicData>
            </a:graphic>
          </wp:inline>
        </w:drawing>
      </w:r>
      <w:r>
        <w:rPr>
          <w:b/>
          <w:noProof/>
          <w:color w:val="FF0000"/>
          <w:sz w:val="28"/>
          <w:szCs w:val="28"/>
        </w:rPr>
        <w:drawing>
          <wp:inline distT="0" distB="0" distL="0" distR="0" wp14:anchorId="06E822F2" wp14:editId="12915CDB">
            <wp:extent cx="2292350" cy="1898650"/>
            <wp:effectExtent l="0" t="0" r="0" b="6350"/>
            <wp:docPr id="8" name="Picture 8" descr="C:\Users\Denise Kelley\AppData\Local\Microsoft\Windows\Temporary Internet Files\Content.IE5\1I8GUKOG\Santa-clau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nise Kelley\AppData\Local\Microsoft\Windows\Temporary Internet Files\Content.IE5\1I8GUKOG\Santa-clau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2350" cy="1898650"/>
                    </a:xfrm>
                    <a:prstGeom prst="rect">
                      <a:avLst/>
                    </a:prstGeom>
                    <a:noFill/>
                    <a:ln>
                      <a:noFill/>
                    </a:ln>
                  </pic:spPr>
                </pic:pic>
              </a:graphicData>
            </a:graphic>
          </wp:inline>
        </w:drawing>
      </w:r>
    </w:p>
    <w:p w:rsidR="00326BC9" w:rsidRDefault="00326BC9" w:rsidP="00A42E84">
      <w:pPr>
        <w:pStyle w:val="NoSpacing"/>
        <w:ind w:firstLine="720"/>
        <w:rPr>
          <w:b/>
          <w:noProof/>
          <w:color w:val="FF0000"/>
          <w:sz w:val="28"/>
          <w:szCs w:val="28"/>
        </w:rPr>
      </w:pPr>
    </w:p>
    <w:p w:rsidR="009A3FBF" w:rsidRPr="00F0541C" w:rsidRDefault="0046488D" w:rsidP="00DF108B">
      <w:pPr>
        <w:pStyle w:val="NoSpacing"/>
        <w:ind w:left="2880" w:firstLine="720"/>
        <w:rPr>
          <w:b/>
          <w:color w:val="FF0000"/>
          <w:sz w:val="28"/>
          <w:szCs w:val="28"/>
        </w:rPr>
      </w:pPr>
      <w:r>
        <w:rPr>
          <w:b/>
          <w:color w:val="FF0000"/>
          <w:sz w:val="28"/>
          <w:szCs w:val="28"/>
        </w:rPr>
        <w:t>7</w:t>
      </w:r>
      <w:r w:rsidR="00DF108B">
        <w:rPr>
          <w:b/>
          <w:color w:val="FF0000"/>
          <w:sz w:val="28"/>
          <w:szCs w:val="28"/>
        </w:rPr>
        <w:t>th</w:t>
      </w:r>
      <w:r w:rsidR="00657694" w:rsidRPr="00F0541C">
        <w:rPr>
          <w:b/>
          <w:color w:val="FF0000"/>
          <w:sz w:val="28"/>
          <w:szCs w:val="28"/>
        </w:rPr>
        <w:t xml:space="preserve"> Annual Jasper Christmas in the Park</w:t>
      </w:r>
    </w:p>
    <w:p w:rsidR="00657694" w:rsidRPr="00F0541C" w:rsidRDefault="00657694" w:rsidP="00657694">
      <w:pPr>
        <w:pStyle w:val="NoSpacing"/>
        <w:jc w:val="center"/>
        <w:rPr>
          <w:b/>
          <w:color w:val="FF0000"/>
          <w:sz w:val="28"/>
          <w:szCs w:val="28"/>
        </w:rPr>
      </w:pPr>
      <w:r w:rsidRPr="00F0541C">
        <w:rPr>
          <w:b/>
          <w:color w:val="FF0000"/>
          <w:sz w:val="28"/>
          <w:szCs w:val="28"/>
        </w:rPr>
        <w:t xml:space="preserve">Saturday, November </w:t>
      </w:r>
      <w:r w:rsidR="0046488D">
        <w:rPr>
          <w:b/>
          <w:color w:val="FF0000"/>
          <w:sz w:val="28"/>
          <w:szCs w:val="28"/>
        </w:rPr>
        <w:t>25, 2017</w:t>
      </w:r>
    </w:p>
    <w:p w:rsidR="00657694" w:rsidRDefault="00657694" w:rsidP="00657694">
      <w:pPr>
        <w:pStyle w:val="NoSpacing"/>
        <w:jc w:val="center"/>
        <w:rPr>
          <w:b/>
          <w:color w:val="008000"/>
          <w:sz w:val="28"/>
          <w:szCs w:val="28"/>
        </w:rPr>
      </w:pPr>
      <w:r w:rsidRPr="00F0541C">
        <w:rPr>
          <w:b/>
          <w:color w:val="008000"/>
          <w:sz w:val="28"/>
          <w:szCs w:val="28"/>
        </w:rPr>
        <w:t>Vendor Application</w:t>
      </w:r>
    </w:p>
    <w:p w:rsidR="00DF108B" w:rsidRPr="00896E65" w:rsidRDefault="00896E65" w:rsidP="00896E65">
      <w:pPr>
        <w:pStyle w:val="NoSpacing"/>
        <w:jc w:val="center"/>
        <w:rPr>
          <w:b/>
          <w:color w:val="FF0000"/>
          <w:sz w:val="28"/>
          <w:szCs w:val="28"/>
        </w:rPr>
      </w:pPr>
      <w:r>
        <w:rPr>
          <w:b/>
          <w:color w:val="FF0000"/>
          <w:sz w:val="28"/>
          <w:szCs w:val="28"/>
        </w:rPr>
        <w:t>SET – UP</w:t>
      </w:r>
      <w:r w:rsidR="00DF108B" w:rsidRPr="00DF108B">
        <w:rPr>
          <w:b/>
          <w:color w:val="FF0000"/>
          <w:sz w:val="28"/>
          <w:szCs w:val="28"/>
        </w:rPr>
        <w:t xml:space="preserve"> begins @ 9.00 a.m.</w:t>
      </w:r>
    </w:p>
    <w:p w:rsidR="00657694" w:rsidRDefault="00F0541C" w:rsidP="00657694">
      <w:pPr>
        <w:pStyle w:val="NoSpacing"/>
        <w:jc w:val="center"/>
        <w:rPr>
          <w:b/>
          <w:sz w:val="28"/>
          <w:szCs w:val="28"/>
        </w:rPr>
      </w:pPr>
      <w:r w:rsidRPr="00F0541C">
        <w:rPr>
          <w:b/>
          <w:sz w:val="28"/>
          <w:szCs w:val="28"/>
        </w:rPr>
        <w:t>Festival Starts at 11:00 --- Fireworks at 6:00</w:t>
      </w:r>
    </w:p>
    <w:p w:rsidR="00F0541C" w:rsidRPr="00F0541C" w:rsidRDefault="00F0541C" w:rsidP="00657694">
      <w:pPr>
        <w:pStyle w:val="NoSpacing"/>
        <w:jc w:val="center"/>
        <w:rPr>
          <w:b/>
          <w:sz w:val="28"/>
          <w:szCs w:val="28"/>
        </w:rPr>
      </w:pPr>
    </w:p>
    <w:p w:rsidR="00657694" w:rsidRPr="005C7428" w:rsidRDefault="00657694" w:rsidP="00657694">
      <w:pPr>
        <w:pStyle w:val="NoSpacing"/>
        <w:rPr>
          <w:b/>
          <w:sz w:val="28"/>
          <w:szCs w:val="28"/>
        </w:rPr>
      </w:pPr>
      <w:r w:rsidRPr="005C7428">
        <w:rPr>
          <w:b/>
          <w:sz w:val="28"/>
          <w:szCs w:val="28"/>
        </w:rPr>
        <w:t>Name</w:t>
      </w:r>
      <w:r w:rsidR="005C7428">
        <w:rPr>
          <w:b/>
          <w:sz w:val="28"/>
          <w:szCs w:val="28"/>
        </w:rPr>
        <w:t>_________________________________________________________________</w:t>
      </w:r>
    </w:p>
    <w:p w:rsidR="00657694" w:rsidRDefault="00657694" w:rsidP="00657694">
      <w:pPr>
        <w:pStyle w:val="NoSpacing"/>
        <w:rPr>
          <w:sz w:val="28"/>
          <w:szCs w:val="28"/>
        </w:rPr>
      </w:pPr>
    </w:p>
    <w:p w:rsidR="00657694" w:rsidRPr="005C7428" w:rsidRDefault="00657694" w:rsidP="00657694">
      <w:pPr>
        <w:pStyle w:val="NoSpacing"/>
        <w:rPr>
          <w:b/>
          <w:sz w:val="28"/>
          <w:szCs w:val="28"/>
        </w:rPr>
      </w:pPr>
      <w:r w:rsidRPr="005C7428">
        <w:rPr>
          <w:b/>
          <w:sz w:val="28"/>
          <w:szCs w:val="28"/>
        </w:rPr>
        <w:t>Business Name or Charity</w:t>
      </w:r>
      <w:r w:rsidR="005C7428">
        <w:rPr>
          <w:b/>
          <w:sz w:val="28"/>
          <w:szCs w:val="28"/>
        </w:rPr>
        <w:t>_________________________________________________</w:t>
      </w:r>
    </w:p>
    <w:p w:rsidR="00657694" w:rsidRDefault="00657694" w:rsidP="00657694">
      <w:pPr>
        <w:pStyle w:val="NoSpacing"/>
        <w:rPr>
          <w:sz w:val="28"/>
          <w:szCs w:val="28"/>
        </w:rPr>
      </w:pPr>
    </w:p>
    <w:p w:rsidR="00657694" w:rsidRDefault="00657694" w:rsidP="00657694">
      <w:pPr>
        <w:pStyle w:val="NoSpacing"/>
        <w:rPr>
          <w:sz w:val="28"/>
          <w:szCs w:val="28"/>
        </w:rPr>
      </w:pPr>
      <w:r w:rsidRPr="005C7428">
        <w:rPr>
          <w:b/>
          <w:sz w:val="28"/>
          <w:szCs w:val="28"/>
        </w:rPr>
        <w:t>Address</w:t>
      </w:r>
      <w:r w:rsidR="005C7428">
        <w:rPr>
          <w:sz w:val="28"/>
          <w:szCs w:val="28"/>
        </w:rPr>
        <w:t>________________</w:t>
      </w:r>
      <w:r w:rsidR="006A00C1">
        <w:rPr>
          <w:sz w:val="28"/>
          <w:szCs w:val="28"/>
        </w:rPr>
        <w:t>_ City</w:t>
      </w:r>
      <w:r w:rsidR="006A00C1" w:rsidRPr="005C7428">
        <w:rPr>
          <w:b/>
          <w:sz w:val="28"/>
          <w:szCs w:val="28"/>
        </w:rPr>
        <w:t xml:space="preserve"> </w:t>
      </w:r>
      <w:r w:rsidR="006A00C1">
        <w:rPr>
          <w:sz w:val="28"/>
          <w:szCs w:val="28"/>
        </w:rPr>
        <w:t>_</w:t>
      </w:r>
      <w:r w:rsidR="005C7428">
        <w:rPr>
          <w:sz w:val="28"/>
          <w:szCs w:val="28"/>
        </w:rPr>
        <w:t>____________</w:t>
      </w:r>
      <w:r w:rsidR="006A00C1">
        <w:rPr>
          <w:sz w:val="28"/>
          <w:szCs w:val="28"/>
        </w:rPr>
        <w:t>_ State</w:t>
      </w:r>
      <w:r w:rsidRPr="005C7428">
        <w:rPr>
          <w:b/>
          <w:sz w:val="28"/>
          <w:szCs w:val="28"/>
        </w:rPr>
        <w:t>/Zip</w:t>
      </w:r>
      <w:r w:rsidR="005C7428">
        <w:rPr>
          <w:b/>
          <w:sz w:val="28"/>
          <w:szCs w:val="28"/>
        </w:rPr>
        <w:t>___________________</w:t>
      </w:r>
    </w:p>
    <w:p w:rsidR="00657694" w:rsidRDefault="00657694" w:rsidP="00657694">
      <w:pPr>
        <w:pStyle w:val="NoSpacing"/>
        <w:rPr>
          <w:sz w:val="28"/>
          <w:szCs w:val="28"/>
        </w:rPr>
      </w:pPr>
    </w:p>
    <w:p w:rsidR="00657694" w:rsidRPr="005C7428" w:rsidRDefault="00657694" w:rsidP="00657694">
      <w:pPr>
        <w:pStyle w:val="NoSpacing"/>
        <w:rPr>
          <w:b/>
          <w:sz w:val="28"/>
          <w:szCs w:val="28"/>
        </w:rPr>
      </w:pPr>
      <w:r w:rsidRPr="005C7428">
        <w:rPr>
          <w:b/>
          <w:sz w:val="28"/>
          <w:szCs w:val="28"/>
        </w:rPr>
        <w:t xml:space="preserve">E-mail </w:t>
      </w:r>
      <w:r w:rsidR="006A00C1" w:rsidRPr="005C7428">
        <w:rPr>
          <w:b/>
          <w:sz w:val="28"/>
          <w:szCs w:val="28"/>
        </w:rPr>
        <w:t>Address</w:t>
      </w:r>
      <w:r w:rsidR="006A00C1">
        <w:rPr>
          <w:sz w:val="28"/>
          <w:szCs w:val="28"/>
        </w:rPr>
        <w:t xml:space="preserve"> _</w:t>
      </w:r>
      <w:r w:rsidR="005C7428">
        <w:rPr>
          <w:sz w:val="28"/>
          <w:szCs w:val="28"/>
        </w:rPr>
        <w:t>___________________</w:t>
      </w:r>
      <w:r>
        <w:rPr>
          <w:sz w:val="28"/>
          <w:szCs w:val="28"/>
        </w:rPr>
        <w:t xml:space="preserve"> </w:t>
      </w:r>
      <w:r w:rsidRPr="005C7428">
        <w:rPr>
          <w:b/>
          <w:sz w:val="28"/>
          <w:szCs w:val="28"/>
        </w:rPr>
        <w:t>Contact #</w:t>
      </w:r>
      <w:r w:rsidR="005C7428">
        <w:rPr>
          <w:b/>
          <w:sz w:val="28"/>
          <w:szCs w:val="28"/>
        </w:rPr>
        <w:t>__________________</w:t>
      </w:r>
      <w:r w:rsidR="006A00C1">
        <w:rPr>
          <w:b/>
          <w:sz w:val="28"/>
          <w:szCs w:val="28"/>
        </w:rPr>
        <w:t>_ (</w:t>
      </w:r>
      <w:r w:rsidR="005C7428">
        <w:rPr>
          <w:b/>
          <w:sz w:val="28"/>
          <w:szCs w:val="28"/>
        </w:rPr>
        <w:t>required)</w:t>
      </w:r>
    </w:p>
    <w:p w:rsidR="00657694" w:rsidRDefault="00657694" w:rsidP="00657694">
      <w:pPr>
        <w:pStyle w:val="NoSpacing"/>
        <w:rPr>
          <w:sz w:val="28"/>
          <w:szCs w:val="28"/>
        </w:rPr>
      </w:pPr>
    </w:p>
    <w:p w:rsidR="00657694" w:rsidRDefault="00657694" w:rsidP="00657694">
      <w:pPr>
        <w:pStyle w:val="NoSpacing"/>
        <w:rPr>
          <w:sz w:val="28"/>
          <w:szCs w:val="28"/>
        </w:rPr>
      </w:pPr>
      <w:r w:rsidRPr="00BC46A5">
        <w:rPr>
          <w:b/>
          <w:sz w:val="28"/>
          <w:szCs w:val="28"/>
        </w:rPr>
        <w:t xml:space="preserve">Booth Size of Trailer (Required)   </w:t>
      </w:r>
      <w:r w:rsidR="005C7428" w:rsidRPr="00BC46A5">
        <w:rPr>
          <w:b/>
          <w:sz w:val="28"/>
          <w:szCs w:val="28"/>
        </w:rPr>
        <w:t>________</w:t>
      </w:r>
      <w:r>
        <w:rPr>
          <w:sz w:val="28"/>
          <w:szCs w:val="28"/>
        </w:rPr>
        <w:t xml:space="preserve"> </w:t>
      </w:r>
      <w:r w:rsidR="006A00C1" w:rsidRPr="00BC46A5">
        <w:rPr>
          <w:b/>
          <w:sz w:val="28"/>
          <w:szCs w:val="28"/>
        </w:rPr>
        <w:t>is</w:t>
      </w:r>
      <w:r w:rsidRPr="00BC46A5">
        <w:rPr>
          <w:b/>
          <w:sz w:val="28"/>
          <w:szCs w:val="28"/>
        </w:rPr>
        <w:t xml:space="preserve"> it a trailer</w:t>
      </w:r>
      <w:r w:rsidR="005C7428" w:rsidRPr="00BC46A5">
        <w:rPr>
          <w:b/>
          <w:sz w:val="28"/>
          <w:szCs w:val="28"/>
        </w:rPr>
        <w:t>____</w:t>
      </w:r>
      <w:r w:rsidRPr="00BC46A5">
        <w:rPr>
          <w:b/>
          <w:sz w:val="28"/>
          <w:szCs w:val="28"/>
        </w:rPr>
        <w:t xml:space="preserve"> Yes</w:t>
      </w:r>
      <w:r w:rsidR="005C7428" w:rsidRPr="00BC46A5">
        <w:rPr>
          <w:b/>
          <w:sz w:val="28"/>
          <w:szCs w:val="28"/>
        </w:rPr>
        <w:t>____</w:t>
      </w:r>
      <w:r w:rsidRPr="00BC46A5">
        <w:rPr>
          <w:b/>
          <w:sz w:val="28"/>
          <w:szCs w:val="28"/>
        </w:rPr>
        <w:t xml:space="preserve"> No</w:t>
      </w:r>
      <w:r w:rsidR="005C7428" w:rsidRPr="00BC46A5">
        <w:rPr>
          <w:b/>
          <w:sz w:val="28"/>
          <w:szCs w:val="28"/>
        </w:rPr>
        <w:t>______</w:t>
      </w:r>
    </w:p>
    <w:p w:rsidR="00657694" w:rsidRDefault="00657694" w:rsidP="00657694">
      <w:pPr>
        <w:pStyle w:val="NoSpacing"/>
        <w:rPr>
          <w:sz w:val="28"/>
          <w:szCs w:val="28"/>
        </w:rPr>
      </w:pPr>
    </w:p>
    <w:p w:rsidR="00657694" w:rsidRPr="00BC46A5" w:rsidRDefault="00657694" w:rsidP="00657694">
      <w:pPr>
        <w:pStyle w:val="NoSpacing"/>
        <w:rPr>
          <w:b/>
          <w:sz w:val="28"/>
          <w:szCs w:val="28"/>
        </w:rPr>
      </w:pPr>
      <w:r w:rsidRPr="00BC46A5">
        <w:rPr>
          <w:b/>
          <w:sz w:val="28"/>
          <w:szCs w:val="28"/>
        </w:rPr>
        <w:t xml:space="preserve">Is Electricity Required______Yes ______No </w:t>
      </w:r>
      <w:r w:rsidR="005C7428" w:rsidRPr="00BC46A5">
        <w:rPr>
          <w:b/>
          <w:sz w:val="28"/>
          <w:szCs w:val="28"/>
        </w:rPr>
        <w:t>_____</w:t>
      </w:r>
      <w:r w:rsidRPr="00BC46A5">
        <w:rPr>
          <w:b/>
          <w:sz w:val="28"/>
          <w:szCs w:val="28"/>
        </w:rPr>
        <w:t xml:space="preserve">   Specify Amperage________</w:t>
      </w:r>
    </w:p>
    <w:p w:rsidR="00657694" w:rsidRPr="005C7428" w:rsidRDefault="00657694" w:rsidP="00657694">
      <w:pPr>
        <w:pStyle w:val="NoSpacing"/>
        <w:rPr>
          <w:b/>
          <w:sz w:val="28"/>
          <w:szCs w:val="28"/>
        </w:rPr>
      </w:pPr>
      <w:r>
        <w:rPr>
          <w:sz w:val="28"/>
          <w:szCs w:val="28"/>
        </w:rPr>
        <w:t>(</w:t>
      </w:r>
      <w:r w:rsidRPr="005C7428">
        <w:rPr>
          <w:b/>
          <w:sz w:val="28"/>
          <w:szCs w:val="28"/>
        </w:rPr>
        <w:t>There is no direct wiring to electrical service, you must use 50 amp plug or 30 amp plug --- 110 and  20 amp plugs are provided)</w:t>
      </w:r>
    </w:p>
    <w:p w:rsidR="00657694" w:rsidRDefault="00657694" w:rsidP="00657694">
      <w:pPr>
        <w:pStyle w:val="NoSpacing"/>
        <w:rPr>
          <w:sz w:val="28"/>
          <w:szCs w:val="28"/>
        </w:rPr>
      </w:pPr>
    </w:p>
    <w:p w:rsidR="00DF108B" w:rsidRDefault="00DF108B" w:rsidP="00657694">
      <w:pPr>
        <w:pStyle w:val="NoSpacing"/>
        <w:rPr>
          <w:b/>
          <w:color w:val="FF0000"/>
          <w:sz w:val="28"/>
          <w:szCs w:val="28"/>
        </w:rPr>
      </w:pPr>
      <w:r w:rsidRPr="00DF108B">
        <w:rPr>
          <w:b/>
          <w:color w:val="FF0000"/>
          <w:sz w:val="28"/>
          <w:szCs w:val="28"/>
        </w:rPr>
        <w:t>FOOD VENDORS:</w:t>
      </w:r>
    </w:p>
    <w:p w:rsidR="00DF108B" w:rsidRPr="00DF108B" w:rsidRDefault="00DF108B" w:rsidP="00657694">
      <w:pPr>
        <w:pStyle w:val="NoSpacing"/>
        <w:rPr>
          <w:b/>
          <w:color w:val="FF0000"/>
          <w:sz w:val="28"/>
          <w:szCs w:val="28"/>
        </w:rPr>
      </w:pPr>
    </w:p>
    <w:p w:rsidR="00657694" w:rsidRPr="00BC46A5" w:rsidRDefault="00657694" w:rsidP="00657694">
      <w:pPr>
        <w:pStyle w:val="NoSpacing"/>
        <w:rPr>
          <w:b/>
          <w:sz w:val="28"/>
          <w:szCs w:val="28"/>
        </w:rPr>
      </w:pPr>
      <w:r w:rsidRPr="00BC46A5">
        <w:rPr>
          <w:b/>
          <w:sz w:val="28"/>
          <w:szCs w:val="28"/>
        </w:rPr>
        <w:t>Will you have a BBQ pit? __________Yes __________No</w:t>
      </w:r>
    </w:p>
    <w:p w:rsidR="00657694" w:rsidRDefault="00657694" w:rsidP="00657694">
      <w:pPr>
        <w:pStyle w:val="NoSpacing"/>
        <w:rPr>
          <w:sz w:val="28"/>
          <w:szCs w:val="28"/>
        </w:rPr>
      </w:pPr>
    </w:p>
    <w:p w:rsidR="00657694" w:rsidRPr="005C7428" w:rsidRDefault="00657694" w:rsidP="00657694">
      <w:pPr>
        <w:pStyle w:val="NoSpacing"/>
        <w:rPr>
          <w:b/>
          <w:sz w:val="28"/>
          <w:szCs w:val="28"/>
        </w:rPr>
      </w:pPr>
      <w:r w:rsidRPr="005C7428">
        <w:rPr>
          <w:b/>
          <w:sz w:val="28"/>
          <w:szCs w:val="28"/>
        </w:rPr>
        <w:t>FOOD VENDORS:  DO YOU CARRY A CURRENT LIABILITY INSURANCE POLICY?</w:t>
      </w:r>
    </w:p>
    <w:p w:rsidR="00657694" w:rsidRPr="005C7428" w:rsidRDefault="00657694" w:rsidP="00657694">
      <w:pPr>
        <w:pStyle w:val="NoSpacing"/>
        <w:rPr>
          <w:b/>
          <w:sz w:val="28"/>
          <w:szCs w:val="28"/>
        </w:rPr>
      </w:pPr>
      <w:r w:rsidRPr="005C7428">
        <w:rPr>
          <w:b/>
          <w:sz w:val="28"/>
          <w:szCs w:val="28"/>
        </w:rPr>
        <w:t>_________YES _________NO…. AMOUNT______________</w:t>
      </w:r>
    </w:p>
    <w:p w:rsidR="00657694" w:rsidRDefault="00657694" w:rsidP="00657694">
      <w:pPr>
        <w:pStyle w:val="NoSpacing"/>
        <w:rPr>
          <w:sz w:val="28"/>
          <w:szCs w:val="28"/>
        </w:rPr>
      </w:pPr>
    </w:p>
    <w:p w:rsidR="00657694" w:rsidRDefault="00657694" w:rsidP="005C7428">
      <w:pPr>
        <w:pStyle w:val="NoSpacing"/>
        <w:rPr>
          <w:sz w:val="28"/>
          <w:szCs w:val="28"/>
        </w:rPr>
      </w:pPr>
      <w:r w:rsidRPr="005C7428">
        <w:rPr>
          <w:b/>
          <w:sz w:val="28"/>
          <w:szCs w:val="28"/>
        </w:rPr>
        <w:t>FOOD MENU ITEMS:   PLEASE LIST</w:t>
      </w:r>
      <w:r>
        <w:rPr>
          <w:sz w:val="28"/>
          <w:szCs w:val="28"/>
        </w:rPr>
        <w:t>_______________________________________</w:t>
      </w:r>
      <w:r w:rsidR="005C7428">
        <w:rPr>
          <w:sz w:val="28"/>
          <w:szCs w:val="28"/>
        </w:rPr>
        <w:t>_____________</w:t>
      </w:r>
    </w:p>
    <w:p w:rsidR="00657694" w:rsidRDefault="00657694" w:rsidP="00657694">
      <w:pPr>
        <w:pStyle w:val="NoSpacing"/>
        <w:rPr>
          <w:sz w:val="28"/>
          <w:szCs w:val="28"/>
        </w:rPr>
      </w:pPr>
      <w:r>
        <w:rPr>
          <w:sz w:val="28"/>
          <w:szCs w:val="28"/>
        </w:rPr>
        <w:t>___________________________________________________________________</w:t>
      </w:r>
      <w:r w:rsidR="005C7428">
        <w:rPr>
          <w:sz w:val="28"/>
          <w:szCs w:val="28"/>
        </w:rPr>
        <w:t>_____________</w:t>
      </w:r>
    </w:p>
    <w:p w:rsidR="00657694" w:rsidRPr="00DF108B" w:rsidRDefault="00DF108B" w:rsidP="00657694">
      <w:pPr>
        <w:pStyle w:val="NoSpacing"/>
        <w:rPr>
          <w:b/>
          <w:color w:val="FF0000"/>
          <w:sz w:val="28"/>
          <w:szCs w:val="28"/>
        </w:rPr>
      </w:pPr>
      <w:r w:rsidRPr="00DF108B">
        <w:rPr>
          <w:b/>
          <w:color w:val="FF0000"/>
          <w:sz w:val="28"/>
          <w:szCs w:val="28"/>
        </w:rPr>
        <w:t>Be prepared to transport your hot/warm grease – must be ready to leave no later than 1</w:t>
      </w:r>
      <w:r w:rsidR="00ED7E88">
        <w:rPr>
          <w:b/>
          <w:color w:val="FF0000"/>
          <w:sz w:val="28"/>
          <w:szCs w:val="28"/>
        </w:rPr>
        <w:t>0</w:t>
      </w:r>
      <w:r w:rsidR="00BD5096">
        <w:rPr>
          <w:b/>
          <w:color w:val="FF0000"/>
          <w:sz w:val="28"/>
          <w:szCs w:val="28"/>
        </w:rPr>
        <w:t>:00</w:t>
      </w:r>
      <w:r w:rsidRPr="00DF108B">
        <w:rPr>
          <w:b/>
          <w:color w:val="FF0000"/>
          <w:sz w:val="28"/>
          <w:szCs w:val="28"/>
        </w:rPr>
        <w:t xml:space="preserve"> p.m.</w:t>
      </w:r>
    </w:p>
    <w:p w:rsidR="0046488D" w:rsidRDefault="0046488D" w:rsidP="00657694">
      <w:pPr>
        <w:pStyle w:val="NoSpacing"/>
        <w:rPr>
          <w:sz w:val="28"/>
          <w:szCs w:val="28"/>
        </w:rPr>
      </w:pPr>
    </w:p>
    <w:p w:rsidR="0046488D" w:rsidRDefault="0046488D" w:rsidP="00657694">
      <w:pPr>
        <w:pStyle w:val="NoSpacing"/>
        <w:rPr>
          <w:sz w:val="28"/>
          <w:szCs w:val="28"/>
        </w:rPr>
      </w:pPr>
    </w:p>
    <w:p w:rsidR="00DF108B" w:rsidRDefault="00326BC9" w:rsidP="00657694">
      <w:pPr>
        <w:pStyle w:val="NoSpacing"/>
        <w:rPr>
          <w:sz w:val="28"/>
          <w:szCs w:val="28"/>
        </w:rPr>
      </w:pPr>
      <w:r>
        <w:rPr>
          <w:sz w:val="28"/>
          <w:szCs w:val="28"/>
        </w:rPr>
        <w:lastRenderedPageBreak/>
        <w:t>Page two</w:t>
      </w:r>
    </w:p>
    <w:p w:rsidR="00326BC9" w:rsidRDefault="00326BC9" w:rsidP="00657694">
      <w:pPr>
        <w:pStyle w:val="NoSpacing"/>
        <w:rPr>
          <w:sz w:val="28"/>
          <w:szCs w:val="28"/>
        </w:rPr>
      </w:pPr>
    </w:p>
    <w:p w:rsidR="00DF108B" w:rsidRPr="00DF108B" w:rsidRDefault="00DF108B" w:rsidP="00657694">
      <w:pPr>
        <w:pStyle w:val="NoSpacing"/>
        <w:rPr>
          <w:b/>
          <w:color w:val="339933"/>
          <w:sz w:val="28"/>
          <w:szCs w:val="28"/>
        </w:rPr>
      </w:pPr>
      <w:r w:rsidRPr="00DF108B">
        <w:rPr>
          <w:b/>
          <w:color w:val="339933"/>
          <w:sz w:val="28"/>
          <w:szCs w:val="28"/>
        </w:rPr>
        <w:t>CRAFT/MERCHANDISE VENDORS:</w:t>
      </w:r>
    </w:p>
    <w:p w:rsidR="00657694" w:rsidRDefault="005C7428" w:rsidP="00657694">
      <w:pPr>
        <w:pStyle w:val="NoSpacing"/>
        <w:rPr>
          <w:sz w:val="28"/>
          <w:szCs w:val="28"/>
        </w:rPr>
      </w:pPr>
      <w:r>
        <w:rPr>
          <w:b/>
          <w:sz w:val="28"/>
          <w:szCs w:val="28"/>
        </w:rPr>
        <w:t>Other Vendor Items:  Please be specific____</w:t>
      </w:r>
      <w:r w:rsidR="00657694">
        <w:rPr>
          <w:sz w:val="28"/>
          <w:szCs w:val="28"/>
        </w:rPr>
        <w:t>______________________________</w:t>
      </w:r>
      <w:r>
        <w:rPr>
          <w:sz w:val="28"/>
          <w:szCs w:val="28"/>
        </w:rPr>
        <w:t>_____________</w:t>
      </w:r>
    </w:p>
    <w:p w:rsidR="005C7428" w:rsidRDefault="005C7428" w:rsidP="00657694">
      <w:pPr>
        <w:pStyle w:val="NoSpacing"/>
        <w:rPr>
          <w:sz w:val="28"/>
          <w:szCs w:val="28"/>
        </w:rPr>
      </w:pPr>
      <w:r>
        <w:rPr>
          <w:sz w:val="28"/>
          <w:szCs w:val="28"/>
        </w:rPr>
        <w:t>________________________________________________________________________________</w:t>
      </w:r>
    </w:p>
    <w:p w:rsidR="005C7428" w:rsidRDefault="005C7428" w:rsidP="00657694">
      <w:pPr>
        <w:pStyle w:val="NoSpacing"/>
        <w:rPr>
          <w:sz w:val="28"/>
          <w:szCs w:val="28"/>
        </w:rPr>
      </w:pPr>
    </w:p>
    <w:p w:rsidR="00BD5096" w:rsidRDefault="00BD5096" w:rsidP="00657694">
      <w:pPr>
        <w:pStyle w:val="NoSpacing"/>
        <w:rPr>
          <w:sz w:val="28"/>
          <w:szCs w:val="28"/>
        </w:rPr>
      </w:pPr>
      <w:r>
        <w:rPr>
          <w:sz w:val="28"/>
          <w:szCs w:val="28"/>
        </w:rPr>
        <w:t>________________________________________________________________________________</w:t>
      </w:r>
    </w:p>
    <w:p w:rsidR="00BD5096" w:rsidRDefault="00BD5096" w:rsidP="00657694">
      <w:pPr>
        <w:pStyle w:val="NoSpacing"/>
        <w:rPr>
          <w:sz w:val="28"/>
          <w:szCs w:val="28"/>
        </w:rPr>
      </w:pPr>
    </w:p>
    <w:p w:rsidR="00BD5096" w:rsidRDefault="00BD5096" w:rsidP="00657694">
      <w:pPr>
        <w:pStyle w:val="NoSpacing"/>
        <w:rPr>
          <w:b/>
          <w:sz w:val="28"/>
          <w:szCs w:val="28"/>
        </w:rPr>
      </w:pPr>
    </w:p>
    <w:p w:rsidR="00BD5096" w:rsidRPr="00BD5096" w:rsidRDefault="00BD5096" w:rsidP="00657694">
      <w:pPr>
        <w:pStyle w:val="NoSpacing"/>
        <w:rPr>
          <w:b/>
          <w:sz w:val="28"/>
          <w:szCs w:val="28"/>
        </w:rPr>
      </w:pPr>
      <w:r>
        <w:rPr>
          <w:b/>
          <w:sz w:val="28"/>
          <w:szCs w:val="28"/>
        </w:rPr>
        <w:t>A</w:t>
      </w:r>
      <w:r w:rsidRPr="00BD5096">
        <w:rPr>
          <w:b/>
          <w:sz w:val="28"/>
          <w:szCs w:val="28"/>
        </w:rPr>
        <w:t>LL VENDORS:</w:t>
      </w:r>
    </w:p>
    <w:p w:rsidR="00BD5096" w:rsidRDefault="00BD5096" w:rsidP="00657694">
      <w:pPr>
        <w:pStyle w:val="NoSpacing"/>
        <w:rPr>
          <w:sz w:val="28"/>
          <w:szCs w:val="28"/>
        </w:rPr>
      </w:pPr>
    </w:p>
    <w:p w:rsidR="00064DA8" w:rsidRDefault="00064DA8" w:rsidP="00657694">
      <w:pPr>
        <w:pStyle w:val="NoSpacing"/>
        <w:rPr>
          <w:sz w:val="28"/>
          <w:szCs w:val="28"/>
        </w:rPr>
      </w:pPr>
      <w:r w:rsidRPr="00064DA8">
        <w:rPr>
          <w:b/>
          <w:sz w:val="28"/>
          <w:szCs w:val="28"/>
        </w:rPr>
        <w:t>Please Provide Texas Sales &amp; Use Tax ID # (11-digit</w:t>
      </w:r>
      <w:proofErr w:type="gramStart"/>
      <w:r>
        <w:rPr>
          <w:sz w:val="28"/>
          <w:szCs w:val="28"/>
        </w:rPr>
        <w:t>)_</w:t>
      </w:r>
      <w:proofErr w:type="gramEnd"/>
      <w:r>
        <w:rPr>
          <w:sz w:val="28"/>
          <w:szCs w:val="28"/>
        </w:rPr>
        <w:t>________________________</w:t>
      </w:r>
    </w:p>
    <w:p w:rsidR="00064DA8" w:rsidRPr="00ED7E88" w:rsidRDefault="00064DA8" w:rsidP="00657694">
      <w:pPr>
        <w:pStyle w:val="NoSpacing"/>
        <w:rPr>
          <w:b/>
          <w:color w:val="006600"/>
          <w:sz w:val="28"/>
          <w:szCs w:val="28"/>
        </w:rPr>
      </w:pPr>
      <w:r>
        <w:rPr>
          <w:sz w:val="28"/>
          <w:szCs w:val="28"/>
        </w:rPr>
        <w:t>If you are tax exempt, Please provide Sales &amp; Use Tax Exempt Certificate.</w:t>
      </w:r>
      <w:r w:rsidR="00BD5096">
        <w:rPr>
          <w:sz w:val="28"/>
          <w:szCs w:val="28"/>
        </w:rPr>
        <w:t xml:space="preserve"> </w:t>
      </w:r>
      <w:r w:rsidR="00BD5096" w:rsidRPr="00ED7E88">
        <w:rPr>
          <w:b/>
          <w:color w:val="006600"/>
          <w:sz w:val="28"/>
          <w:szCs w:val="28"/>
        </w:rPr>
        <w:t xml:space="preserve">You must provide number </w:t>
      </w:r>
    </w:p>
    <w:p w:rsidR="00BD5096" w:rsidRPr="00ED7E88" w:rsidRDefault="0008518E" w:rsidP="00657694">
      <w:pPr>
        <w:pStyle w:val="NoSpacing"/>
        <w:rPr>
          <w:b/>
          <w:color w:val="006600"/>
          <w:sz w:val="28"/>
          <w:szCs w:val="28"/>
        </w:rPr>
      </w:pPr>
      <w:proofErr w:type="gramStart"/>
      <w:r w:rsidRPr="00ED7E88">
        <w:rPr>
          <w:b/>
          <w:color w:val="006600"/>
          <w:sz w:val="28"/>
          <w:szCs w:val="28"/>
        </w:rPr>
        <w:t>or</w:t>
      </w:r>
      <w:proofErr w:type="gramEnd"/>
      <w:r w:rsidRPr="00ED7E88">
        <w:rPr>
          <w:b/>
          <w:color w:val="006600"/>
          <w:sz w:val="28"/>
          <w:szCs w:val="28"/>
        </w:rPr>
        <w:t xml:space="preserve"> a</w:t>
      </w:r>
      <w:r w:rsidR="00BD5096" w:rsidRPr="00ED7E88">
        <w:rPr>
          <w:b/>
          <w:color w:val="006600"/>
          <w:sz w:val="28"/>
          <w:szCs w:val="28"/>
        </w:rPr>
        <w:t xml:space="preserve"> certificate and include with application and fee.</w:t>
      </w:r>
    </w:p>
    <w:p w:rsidR="00064DA8" w:rsidRDefault="00064DA8" w:rsidP="00657694">
      <w:pPr>
        <w:pStyle w:val="NoSpacing"/>
        <w:rPr>
          <w:sz w:val="28"/>
          <w:szCs w:val="28"/>
        </w:rPr>
      </w:pPr>
    </w:p>
    <w:p w:rsidR="005C7428" w:rsidRPr="005C7428" w:rsidRDefault="001A39AE" w:rsidP="00657694">
      <w:pPr>
        <w:pStyle w:val="NoSpacing"/>
        <w:rPr>
          <w:b/>
          <w:color w:val="FF0000"/>
          <w:sz w:val="28"/>
          <w:szCs w:val="28"/>
        </w:rPr>
      </w:pPr>
      <w:r>
        <w:rPr>
          <w:b/>
          <w:color w:val="FF0000"/>
          <w:sz w:val="28"/>
          <w:szCs w:val="28"/>
        </w:rPr>
        <w:t xml:space="preserve">INCOMPLETE APPLICATIONS WILL BE </w:t>
      </w:r>
      <w:proofErr w:type="gramStart"/>
      <w:r>
        <w:rPr>
          <w:b/>
          <w:color w:val="FF0000"/>
          <w:sz w:val="28"/>
          <w:szCs w:val="28"/>
        </w:rPr>
        <w:t>RETURNED/REJECTED</w:t>
      </w:r>
      <w:proofErr w:type="gramEnd"/>
      <w:r>
        <w:rPr>
          <w:b/>
          <w:color w:val="FF0000"/>
          <w:sz w:val="28"/>
          <w:szCs w:val="28"/>
        </w:rPr>
        <w:t>.</w:t>
      </w:r>
    </w:p>
    <w:p w:rsidR="005C7428" w:rsidRDefault="005C7428" w:rsidP="00657694">
      <w:pPr>
        <w:pStyle w:val="NoSpacing"/>
        <w:rPr>
          <w:sz w:val="28"/>
          <w:szCs w:val="28"/>
        </w:rPr>
      </w:pPr>
    </w:p>
    <w:p w:rsidR="00A42E84" w:rsidRPr="00BD5096" w:rsidRDefault="00BD5096" w:rsidP="005C7428">
      <w:pPr>
        <w:pStyle w:val="NoSpacing"/>
        <w:rPr>
          <w:b/>
          <w:color w:val="339933"/>
          <w:sz w:val="28"/>
          <w:szCs w:val="28"/>
        </w:rPr>
      </w:pPr>
      <w:r w:rsidRPr="00BD5096">
        <w:rPr>
          <w:b/>
          <w:color w:val="339933"/>
          <w:sz w:val="28"/>
          <w:szCs w:val="28"/>
        </w:rPr>
        <w:t>Guidelines:</w:t>
      </w:r>
    </w:p>
    <w:p w:rsidR="00A42E84" w:rsidRDefault="00A42E84" w:rsidP="005C7428">
      <w:pPr>
        <w:pStyle w:val="NoSpacing"/>
        <w:rPr>
          <w:b/>
          <w:sz w:val="28"/>
          <w:szCs w:val="28"/>
        </w:rPr>
      </w:pPr>
    </w:p>
    <w:p w:rsidR="005C7428" w:rsidRDefault="005C7428" w:rsidP="005C7428">
      <w:pPr>
        <w:pStyle w:val="NoSpacing"/>
        <w:rPr>
          <w:sz w:val="28"/>
          <w:szCs w:val="28"/>
        </w:rPr>
      </w:pPr>
      <w:r w:rsidRPr="005C7428">
        <w:rPr>
          <w:b/>
          <w:sz w:val="28"/>
          <w:szCs w:val="28"/>
        </w:rPr>
        <w:t>Entry Fees:</w:t>
      </w:r>
      <w:r>
        <w:rPr>
          <w:sz w:val="28"/>
          <w:szCs w:val="28"/>
        </w:rPr>
        <w:t xml:space="preserve">  Rain or Shine Non-Refundable – Unless show is completely cancelled due to weather</w:t>
      </w:r>
    </w:p>
    <w:p w:rsidR="005C7428" w:rsidRDefault="005C7428" w:rsidP="005C7428">
      <w:pPr>
        <w:pStyle w:val="NoSpacing"/>
        <w:rPr>
          <w:sz w:val="28"/>
          <w:szCs w:val="28"/>
        </w:rPr>
      </w:pPr>
    </w:p>
    <w:p w:rsidR="005C7428" w:rsidRDefault="005C7428" w:rsidP="005C7428">
      <w:pPr>
        <w:pStyle w:val="NoSpacing"/>
        <w:rPr>
          <w:sz w:val="28"/>
          <w:szCs w:val="28"/>
        </w:rPr>
      </w:pPr>
      <w:r>
        <w:rPr>
          <w:sz w:val="28"/>
          <w:szCs w:val="28"/>
        </w:rPr>
        <w:t xml:space="preserve">10’ x 10’ Commercial Food Vendor: $ 100 </w:t>
      </w:r>
      <w:r w:rsidR="006A00C1">
        <w:rPr>
          <w:sz w:val="28"/>
          <w:szCs w:val="28"/>
        </w:rPr>
        <w:t>(additional</w:t>
      </w:r>
      <w:r>
        <w:rPr>
          <w:sz w:val="28"/>
          <w:szCs w:val="28"/>
        </w:rPr>
        <w:t xml:space="preserve"> space available in 10’ increments $ 50 extra)</w:t>
      </w:r>
    </w:p>
    <w:p w:rsidR="005C7428" w:rsidRDefault="005C7428" w:rsidP="005C7428">
      <w:pPr>
        <w:pStyle w:val="NoSpacing"/>
        <w:rPr>
          <w:sz w:val="28"/>
          <w:szCs w:val="28"/>
        </w:rPr>
      </w:pPr>
    </w:p>
    <w:p w:rsidR="005C7428" w:rsidRDefault="005C7428" w:rsidP="005C7428">
      <w:pPr>
        <w:pStyle w:val="NoSpacing"/>
        <w:rPr>
          <w:sz w:val="28"/>
          <w:szCs w:val="28"/>
        </w:rPr>
      </w:pPr>
      <w:r>
        <w:rPr>
          <w:sz w:val="28"/>
          <w:szCs w:val="28"/>
        </w:rPr>
        <w:t>10’ x 10’</w:t>
      </w:r>
      <w:r w:rsidR="00BC46A5">
        <w:rPr>
          <w:sz w:val="28"/>
          <w:szCs w:val="28"/>
        </w:rPr>
        <w:t xml:space="preserve"> Non Food Vendor:  $ 50</w:t>
      </w:r>
      <w:r>
        <w:rPr>
          <w:sz w:val="28"/>
          <w:szCs w:val="28"/>
        </w:rPr>
        <w:t xml:space="preserve"> </w:t>
      </w:r>
      <w:r w:rsidR="006A00C1">
        <w:rPr>
          <w:sz w:val="28"/>
          <w:szCs w:val="28"/>
        </w:rPr>
        <w:t>(additional</w:t>
      </w:r>
      <w:r>
        <w:rPr>
          <w:sz w:val="28"/>
          <w:szCs w:val="28"/>
        </w:rPr>
        <w:t xml:space="preserve"> space available in 10’ increments - $ </w:t>
      </w:r>
      <w:r w:rsidR="00326BC9">
        <w:rPr>
          <w:sz w:val="28"/>
          <w:szCs w:val="28"/>
        </w:rPr>
        <w:t>3</w:t>
      </w:r>
      <w:r>
        <w:rPr>
          <w:sz w:val="28"/>
          <w:szCs w:val="28"/>
        </w:rPr>
        <w:t>5 extra)</w:t>
      </w:r>
    </w:p>
    <w:p w:rsidR="005C7428" w:rsidRDefault="005C7428" w:rsidP="005C7428">
      <w:pPr>
        <w:pStyle w:val="NoSpacing"/>
        <w:rPr>
          <w:sz w:val="28"/>
          <w:szCs w:val="28"/>
        </w:rPr>
      </w:pPr>
    </w:p>
    <w:p w:rsidR="005C7428" w:rsidRPr="00BC46A5" w:rsidRDefault="005C7428" w:rsidP="005C7428">
      <w:pPr>
        <w:pStyle w:val="NoSpacing"/>
        <w:rPr>
          <w:b/>
          <w:sz w:val="28"/>
          <w:szCs w:val="28"/>
        </w:rPr>
      </w:pPr>
      <w:r w:rsidRPr="00BC46A5">
        <w:rPr>
          <w:b/>
          <w:sz w:val="28"/>
          <w:szCs w:val="28"/>
        </w:rPr>
        <w:t>Fees must accompany contract.  This Contract must be signed and returned no later than</w:t>
      </w:r>
    </w:p>
    <w:p w:rsidR="005C7428" w:rsidRPr="00BC46A5" w:rsidRDefault="0046488D" w:rsidP="005C7428">
      <w:pPr>
        <w:pStyle w:val="NoSpacing"/>
        <w:rPr>
          <w:b/>
          <w:sz w:val="28"/>
          <w:szCs w:val="28"/>
        </w:rPr>
      </w:pPr>
      <w:r>
        <w:rPr>
          <w:b/>
          <w:sz w:val="28"/>
          <w:szCs w:val="28"/>
        </w:rPr>
        <w:t>October 10, 2017</w:t>
      </w:r>
      <w:r w:rsidR="00BC46A5" w:rsidRPr="00BC46A5">
        <w:rPr>
          <w:b/>
          <w:sz w:val="28"/>
          <w:szCs w:val="28"/>
        </w:rPr>
        <w:t>.  Once accepted, no refunds for fees will be made.</w:t>
      </w:r>
    </w:p>
    <w:p w:rsidR="00BC46A5" w:rsidRDefault="00BC46A5" w:rsidP="005C7428">
      <w:pPr>
        <w:pStyle w:val="NoSpacing"/>
        <w:rPr>
          <w:sz w:val="28"/>
          <w:szCs w:val="28"/>
        </w:rPr>
      </w:pPr>
    </w:p>
    <w:p w:rsidR="00BC46A5" w:rsidRPr="00BC46A5" w:rsidRDefault="00BC46A5" w:rsidP="005C7428">
      <w:pPr>
        <w:pStyle w:val="NoSpacing"/>
        <w:rPr>
          <w:b/>
          <w:sz w:val="28"/>
          <w:szCs w:val="28"/>
        </w:rPr>
      </w:pPr>
      <w:r w:rsidRPr="00BC46A5">
        <w:rPr>
          <w:b/>
          <w:sz w:val="28"/>
          <w:szCs w:val="28"/>
        </w:rPr>
        <w:t xml:space="preserve">Vendors are responsible for providing their own tents, tables, chairs, and extension cords. Vendors </w:t>
      </w:r>
    </w:p>
    <w:p w:rsidR="00BC46A5" w:rsidRPr="00BC46A5" w:rsidRDefault="00BC46A5" w:rsidP="005C7428">
      <w:pPr>
        <w:pStyle w:val="NoSpacing"/>
        <w:rPr>
          <w:b/>
          <w:sz w:val="28"/>
          <w:szCs w:val="28"/>
        </w:rPr>
      </w:pPr>
      <w:r w:rsidRPr="00BC46A5">
        <w:rPr>
          <w:b/>
          <w:sz w:val="28"/>
          <w:szCs w:val="28"/>
        </w:rPr>
        <w:t>are responsible for their own equipment in case of loss or damage.  Electrical outlets could be as</w:t>
      </w:r>
    </w:p>
    <w:p w:rsidR="00BC46A5" w:rsidRPr="00BD5096" w:rsidRDefault="00BC46A5" w:rsidP="005C7428">
      <w:pPr>
        <w:pStyle w:val="NoSpacing"/>
        <w:rPr>
          <w:b/>
          <w:sz w:val="28"/>
          <w:szCs w:val="28"/>
        </w:rPr>
      </w:pPr>
      <w:proofErr w:type="gramStart"/>
      <w:r w:rsidRPr="00BC46A5">
        <w:rPr>
          <w:b/>
          <w:sz w:val="28"/>
          <w:szCs w:val="28"/>
        </w:rPr>
        <w:t>far</w:t>
      </w:r>
      <w:proofErr w:type="gramEnd"/>
      <w:r w:rsidRPr="00BC46A5">
        <w:rPr>
          <w:b/>
          <w:sz w:val="28"/>
          <w:szCs w:val="28"/>
        </w:rPr>
        <w:t xml:space="preserve"> away as 50’, so bring enough extension cords.</w:t>
      </w:r>
      <w:r w:rsidR="00BD5096">
        <w:rPr>
          <w:b/>
          <w:sz w:val="28"/>
          <w:szCs w:val="28"/>
        </w:rPr>
        <w:t xml:space="preserve"> </w:t>
      </w:r>
      <w:r w:rsidR="00BD5096" w:rsidRPr="00BD5096">
        <w:rPr>
          <w:b/>
          <w:color w:val="FF0000"/>
          <w:sz w:val="28"/>
          <w:szCs w:val="28"/>
        </w:rPr>
        <w:t>BOOTHS MUST BE LIGHTED.</w:t>
      </w:r>
      <w:r w:rsidR="00BD5096">
        <w:rPr>
          <w:b/>
          <w:color w:val="FF0000"/>
          <w:sz w:val="28"/>
          <w:szCs w:val="28"/>
        </w:rPr>
        <w:t xml:space="preserve"> </w:t>
      </w:r>
      <w:r w:rsidR="00BD5096">
        <w:rPr>
          <w:b/>
          <w:sz w:val="28"/>
          <w:szCs w:val="28"/>
        </w:rPr>
        <w:t>It will be dark before the festival is over.</w:t>
      </w:r>
    </w:p>
    <w:p w:rsidR="00BC46A5" w:rsidRPr="00BC46A5" w:rsidRDefault="00BC46A5" w:rsidP="005C7428">
      <w:pPr>
        <w:pStyle w:val="NoSpacing"/>
        <w:rPr>
          <w:b/>
          <w:sz w:val="28"/>
          <w:szCs w:val="28"/>
        </w:rPr>
      </w:pPr>
    </w:p>
    <w:p w:rsidR="00BD5096" w:rsidRDefault="00BC46A5" w:rsidP="005C7428">
      <w:pPr>
        <w:pStyle w:val="NoSpacing"/>
        <w:rPr>
          <w:b/>
          <w:sz w:val="28"/>
          <w:szCs w:val="28"/>
        </w:rPr>
      </w:pPr>
      <w:r>
        <w:rPr>
          <w:sz w:val="28"/>
          <w:szCs w:val="28"/>
        </w:rPr>
        <w:t xml:space="preserve">Vendors may enter the festival area from Houston Street only.  </w:t>
      </w:r>
      <w:r w:rsidRPr="00F0541C">
        <w:rPr>
          <w:b/>
          <w:sz w:val="28"/>
          <w:szCs w:val="28"/>
        </w:rPr>
        <w:t>Spot locations are assigned when the</w:t>
      </w:r>
      <w:r>
        <w:rPr>
          <w:sz w:val="28"/>
          <w:szCs w:val="28"/>
        </w:rPr>
        <w:t xml:space="preserve"> </w:t>
      </w:r>
      <w:r w:rsidRPr="00F0541C">
        <w:rPr>
          <w:b/>
          <w:sz w:val="28"/>
          <w:szCs w:val="28"/>
        </w:rPr>
        <w:t>applications are received by the City.</w:t>
      </w:r>
      <w:r>
        <w:rPr>
          <w:sz w:val="28"/>
          <w:szCs w:val="28"/>
        </w:rPr>
        <w:t xml:space="preserve">  Set- Up time will begin at </w:t>
      </w:r>
      <w:r w:rsidR="00BD5096">
        <w:rPr>
          <w:sz w:val="28"/>
          <w:szCs w:val="28"/>
        </w:rPr>
        <w:t>9</w:t>
      </w:r>
      <w:r>
        <w:rPr>
          <w:sz w:val="28"/>
          <w:szCs w:val="28"/>
        </w:rPr>
        <w:t>:00 a.m. on Saturday when the road is closed for thru traffic.</w:t>
      </w:r>
      <w:r w:rsidR="00F0541C">
        <w:rPr>
          <w:sz w:val="28"/>
          <w:szCs w:val="28"/>
        </w:rPr>
        <w:t xml:space="preserve">  No one will be allowed in the area before </w:t>
      </w:r>
      <w:r w:rsidR="00BD5096">
        <w:rPr>
          <w:sz w:val="28"/>
          <w:szCs w:val="28"/>
        </w:rPr>
        <w:t>9</w:t>
      </w:r>
      <w:r w:rsidR="00F0541C">
        <w:rPr>
          <w:sz w:val="28"/>
          <w:szCs w:val="28"/>
        </w:rPr>
        <w:t xml:space="preserve">:00 a.m.  Most vendors will be located in the street.  No one will be allowed to leave the area before the event is over, the streets will be closed for the duration of the festival.  </w:t>
      </w:r>
      <w:r w:rsidR="00F0541C" w:rsidRPr="00F0541C">
        <w:rPr>
          <w:b/>
          <w:sz w:val="28"/>
          <w:szCs w:val="28"/>
        </w:rPr>
        <w:t>Break down of vendors may begin at 9:00 p.m.</w:t>
      </w:r>
    </w:p>
    <w:p w:rsidR="00BC46A5" w:rsidRDefault="00BD5096" w:rsidP="005C7428">
      <w:pPr>
        <w:pStyle w:val="NoSpacing"/>
        <w:rPr>
          <w:sz w:val="28"/>
          <w:szCs w:val="28"/>
        </w:rPr>
      </w:pPr>
      <w:r>
        <w:rPr>
          <w:b/>
          <w:sz w:val="28"/>
          <w:szCs w:val="28"/>
        </w:rPr>
        <w:t>Vendors must be ready to leave the park by 1</w:t>
      </w:r>
      <w:r w:rsidR="00F923D4">
        <w:rPr>
          <w:b/>
          <w:sz w:val="28"/>
          <w:szCs w:val="28"/>
        </w:rPr>
        <w:t>0</w:t>
      </w:r>
      <w:r>
        <w:rPr>
          <w:b/>
          <w:sz w:val="28"/>
          <w:szCs w:val="28"/>
        </w:rPr>
        <w:t>:00 p.m. at the latest</w:t>
      </w:r>
      <w:r w:rsidR="00FA08BB">
        <w:rPr>
          <w:b/>
          <w:sz w:val="28"/>
          <w:szCs w:val="28"/>
        </w:rPr>
        <w:t>.</w:t>
      </w:r>
      <w:r w:rsidR="00F0541C" w:rsidRPr="00F0541C">
        <w:rPr>
          <w:b/>
          <w:sz w:val="28"/>
          <w:szCs w:val="28"/>
        </w:rPr>
        <w:br/>
      </w:r>
    </w:p>
    <w:p w:rsidR="00F0541C" w:rsidRDefault="00F0541C" w:rsidP="005C7428">
      <w:pPr>
        <w:pStyle w:val="NoSpacing"/>
        <w:rPr>
          <w:sz w:val="28"/>
          <w:szCs w:val="28"/>
        </w:rPr>
      </w:pPr>
      <w:r>
        <w:rPr>
          <w:sz w:val="28"/>
          <w:szCs w:val="28"/>
        </w:rPr>
        <w:t>Vendor Badges will be mailed to you upon receipt of your application, along with a map and a site number assignment.</w:t>
      </w:r>
    </w:p>
    <w:p w:rsidR="00F0541C" w:rsidRDefault="00F0541C" w:rsidP="005C7428">
      <w:pPr>
        <w:pStyle w:val="NoSpacing"/>
        <w:rPr>
          <w:sz w:val="28"/>
          <w:szCs w:val="28"/>
        </w:rPr>
      </w:pPr>
    </w:p>
    <w:p w:rsidR="00326BC9" w:rsidRDefault="00326BC9" w:rsidP="005C7428">
      <w:pPr>
        <w:pStyle w:val="NoSpacing"/>
        <w:rPr>
          <w:sz w:val="28"/>
          <w:szCs w:val="28"/>
        </w:rPr>
      </w:pPr>
    </w:p>
    <w:p w:rsidR="00326BC9" w:rsidRDefault="00326BC9" w:rsidP="005C7428">
      <w:pPr>
        <w:pStyle w:val="NoSpacing"/>
        <w:rPr>
          <w:sz w:val="28"/>
          <w:szCs w:val="28"/>
        </w:rPr>
      </w:pPr>
      <w:r>
        <w:rPr>
          <w:sz w:val="28"/>
          <w:szCs w:val="28"/>
        </w:rPr>
        <w:lastRenderedPageBreak/>
        <w:t>Page three</w:t>
      </w:r>
    </w:p>
    <w:p w:rsidR="00326BC9" w:rsidRDefault="00326BC9" w:rsidP="005C7428">
      <w:pPr>
        <w:pStyle w:val="NoSpacing"/>
        <w:rPr>
          <w:sz w:val="28"/>
          <w:szCs w:val="28"/>
        </w:rPr>
      </w:pPr>
    </w:p>
    <w:p w:rsidR="00F0541C" w:rsidRDefault="00F0541C" w:rsidP="005C7428">
      <w:pPr>
        <w:pStyle w:val="NoSpacing"/>
        <w:rPr>
          <w:sz w:val="28"/>
          <w:szCs w:val="28"/>
        </w:rPr>
      </w:pPr>
      <w:r>
        <w:rPr>
          <w:sz w:val="28"/>
          <w:szCs w:val="28"/>
        </w:rPr>
        <w:t>Food Booths must comply with all Health laws established by the State of Texas, Food Booths are subject to inspection by the Jasper County Health Department and are to be kept clean around your booth at all times.</w:t>
      </w:r>
      <w:r w:rsidR="00806206">
        <w:rPr>
          <w:sz w:val="28"/>
          <w:szCs w:val="28"/>
        </w:rPr>
        <w:t xml:space="preserve"> At </w:t>
      </w:r>
      <w:r w:rsidR="00806206" w:rsidRPr="006A00C1">
        <w:rPr>
          <w:b/>
          <w:sz w:val="28"/>
          <w:szCs w:val="28"/>
        </w:rPr>
        <w:t>NO</w:t>
      </w:r>
      <w:r w:rsidR="00806206">
        <w:rPr>
          <w:sz w:val="28"/>
          <w:szCs w:val="28"/>
        </w:rPr>
        <w:t xml:space="preserve"> time is any </w:t>
      </w:r>
      <w:r w:rsidR="006A00C1">
        <w:rPr>
          <w:sz w:val="28"/>
          <w:szCs w:val="28"/>
        </w:rPr>
        <w:t>grease or oil of any type to be poured out onto any surface along with any type of food or condiment etc.</w:t>
      </w:r>
      <w:r w:rsidR="00951A8B">
        <w:rPr>
          <w:sz w:val="28"/>
          <w:szCs w:val="28"/>
        </w:rPr>
        <w:t xml:space="preserve">  Any propane cooking shall require a 5 pound fire extinguisher</w:t>
      </w:r>
    </w:p>
    <w:p w:rsidR="00951A8B" w:rsidRDefault="00951A8B" w:rsidP="005C7428">
      <w:pPr>
        <w:pStyle w:val="NoSpacing"/>
        <w:rPr>
          <w:sz w:val="28"/>
          <w:szCs w:val="28"/>
        </w:rPr>
      </w:pPr>
      <w:proofErr w:type="gramStart"/>
      <w:r>
        <w:rPr>
          <w:sz w:val="28"/>
          <w:szCs w:val="28"/>
        </w:rPr>
        <w:t>on</w:t>
      </w:r>
      <w:proofErr w:type="gramEnd"/>
      <w:r>
        <w:rPr>
          <w:sz w:val="28"/>
          <w:szCs w:val="28"/>
        </w:rPr>
        <w:t xml:space="preserve"> site subject to inspection by the City Fire Marshal.</w:t>
      </w:r>
    </w:p>
    <w:p w:rsidR="00BD5096" w:rsidRDefault="00BD5096" w:rsidP="005C7428">
      <w:pPr>
        <w:pStyle w:val="NoSpacing"/>
        <w:rPr>
          <w:sz w:val="28"/>
          <w:szCs w:val="28"/>
        </w:rPr>
      </w:pPr>
    </w:p>
    <w:p w:rsidR="00A42E84" w:rsidRDefault="00A42E84" w:rsidP="00A42E84">
      <w:pPr>
        <w:pStyle w:val="NoSpacing"/>
        <w:rPr>
          <w:rFonts w:asciiTheme="majorHAnsi" w:hAnsiTheme="majorHAnsi"/>
          <w:b/>
          <w:sz w:val="24"/>
          <w:szCs w:val="24"/>
        </w:rPr>
      </w:pPr>
      <w:r>
        <w:rPr>
          <w:rFonts w:asciiTheme="majorHAnsi" w:hAnsiTheme="majorHAnsi"/>
          <w:b/>
          <w:sz w:val="24"/>
          <w:szCs w:val="24"/>
        </w:rPr>
        <w:t xml:space="preserve">The applicant shall indemnify, defend and hold The City of Jasper, their Council Members, employees, agents and representatives, harmless from and against any and all claims, damages, losses or expenses (including reasonable attorneys, accountants and expert witness fees and cost(s) incurred </w:t>
      </w:r>
      <w:proofErr w:type="gramStart"/>
      <w:r>
        <w:rPr>
          <w:rFonts w:asciiTheme="majorHAnsi" w:hAnsiTheme="majorHAnsi"/>
          <w:b/>
          <w:sz w:val="24"/>
          <w:szCs w:val="24"/>
        </w:rPr>
        <w:t>by  The</w:t>
      </w:r>
      <w:proofErr w:type="gramEnd"/>
      <w:r>
        <w:rPr>
          <w:rFonts w:asciiTheme="majorHAnsi" w:hAnsiTheme="majorHAnsi"/>
          <w:b/>
          <w:sz w:val="24"/>
          <w:szCs w:val="24"/>
        </w:rPr>
        <w:t xml:space="preserve"> City of Jasper as a result of (</w:t>
      </w:r>
      <w:proofErr w:type="spellStart"/>
      <w:r>
        <w:rPr>
          <w:rFonts w:asciiTheme="majorHAnsi" w:hAnsiTheme="majorHAnsi"/>
          <w:b/>
          <w:sz w:val="24"/>
          <w:szCs w:val="24"/>
        </w:rPr>
        <w:t>i</w:t>
      </w:r>
      <w:proofErr w:type="spellEnd"/>
      <w:r>
        <w:rPr>
          <w:rFonts w:asciiTheme="majorHAnsi" w:hAnsiTheme="majorHAnsi"/>
          <w:b/>
          <w:sz w:val="24"/>
          <w:szCs w:val="24"/>
        </w:rPr>
        <w:t xml:space="preserve">) a material breach by the applicant of any of its obligations under this Agreement, or (ii) any willful or negligent conduct of the applicant.  Any communication or notice required or which may be given hereunder shall be addressed to The City of Jasper at their address set forth previously in this agreement.  Applicant agrees to read and abide by all event rules and regulations.  Vendor acknowledges by their signature below that The City of Jasper </w:t>
      </w:r>
      <w:proofErr w:type="gramStart"/>
      <w:r>
        <w:rPr>
          <w:rFonts w:asciiTheme="majorHAnsi" w:hAnsiTheme="majorHAnsi"/>
          <w:b/>
          <w:sz w:val="24"/>
          <w:szCs w:val="24"/>
        </w:rPr>
        <w:t>are</w:t>
      </w:r>
      <w:proofErr w:type="gramEnd"/>
      <w:r>
        <w:rPr>
          <w:rFonts w:asciiTheme="majorHAnsi" w:hAnsiTheme="majorHAnsi"/>
          <w:b/>
          <w:sz w:val="24"/>
          <w:szCs w:val="24"/>
        </w:rPr>
        <w:t xml:space="preserve"> only a facilitator for this event and participation by Vendor is voluntary.  As such, The City of Jasper shall not be liable to Vendor or any of their employees, agents, patrons or invitees, or to any other person for any loss or damage to persons or property during the event and Vendor shall indemnify and hold harmless The City of Jasper from all claims for any such damages.</w:t>
      </w:r>
    </w:p>
    <w:p w:rsidR="00A42E84" w:rsidRDefault="00A42E84" w:rsidP="00A42E84">
      <w:pPr>
        <w:pStyle w:val="NoSpacing"/>
        <w:rPr>
          <w:rFonts w:asciiTheme="majorHAnsi" w:hAnsiTheme="majorHAnsi"/>
          <w:b/>
          <w:sz w:val="24"/>
          <w:szCs w:val="24"/>
        </w:rPr>
      </w:pPr>
    </w:p>
    <w:p w:rsidR="00F0541C" w:rsidRDefault="00806206" w:rsidP="005C7428">
      <w:pPr>
        <w:pStyle w:val="NoSpacing"/>
        <w:rPr>
          <w:sz w:val="28"/>
          <w:szCs w:val="28"/>
        </w:rPr>
      </w:pPr>
      <w:r>
        <w:rPr>
          <w:sz w:val="28"/>
          <w:szCs w:val="28"/>
        </w:rPr>
        <w:t>I have read and agree to the above guidelines: Payment of $____________ is enclosed.</w:t>
      </w:r>
    </w:p>
    <w:p w:rsidR="006A00C1" w:rsidRDefault="006A00C1" w:rsidP="005C7428">
      <w:pPr>
        <w:pStyle w:val="NoSpacing"/>
        <w:rPr>
          <w:sz w:val="28"/>
          <w:szCs w:val="28"/>
        </w:rPr>
      </w:pPr>
    </w:p>
    <w:p w:rsidR="006A00C1" w:rsidRDefault="006A00C1" w:rsidP="005C7428">
      <w:pPr>
        <w:pStyle w:val="NoSpacing"/>
        <w:rPr>
          <w:sz w:val="28"/>
          <w:szCs w:val="28"/>
        </w:rPr>
      </w:pPr>
      <w:r>
        <w:rPr>
          <w:sz w:val="28"/>
          <w:szCs w:val="28"/>
        </w:rPr>
        <w:t>Vendor Signature: _______________________________________Date:___________________</w:t>
      </w:r>
    </w:p>
    <w:p w:rsidR="006A00C1" w:rsidRDefault="006A00C1" w:rsidP="005C7428">
      <w:pPr>
        <w:pStyle w:val="NoSpacing"/>
        <w:rPr>
          <w:sz w:val="28"/>
          <w:szCs w:val="28"/>
        </w:rPr>
      </w:pPr>
    </w:p>
    <w:p w:rsidR="00A42E84" w:rsidRDefault="00A42E84" w:rsidP="005C7428">
      <w:pPr>
        <w:pStyle w:val="NoSpacing"/>
        <w:rPr>
          <w:sz w:val="28"/>
          <w:szCs w:val="28"/>
        </w:rPr>
      </w:pPr>
    </w:p>
    <w:p w:rsidR="006A00C1" w:rsidRDefault="006A00C1" w:rsidP="005C7428">
      <w:pPr>
        <w:pStyle w:val="NoSpacing"/>
        <w:rPr>
          <w:sz w:val="28"/>
          <w:szCs w:val="28"/>
        </w:rPr>
      </w:pPr>
      <w:r>
        <w:rPr>
          <w:sz w:val="28"/>
          <w:szCs w:val="28"/>
        </w:rPr>
        <w:t>Make Checks Payable to CITY OF JASPER CITP.  Please keep a copy of this application for your records and return the original and fees to:</w:t>
      </w:r>
    </w:p>
    <w:p w:rsidR="006A00C1" w:rsidRDefault="006A00C1" w:rsidP="005C7428">
      <w:pPr>
        <w:pStyle w:val="NoSpacing"/>
        <w:rPr>
          <w:sz w:val="28"/>
          <w:szCs w:val="28"/>
        </w:rPr>
      </w:pPr>
    </w:p>
    <w:p w:rsidR="006A00C1" w:rsidRDefault="006A00C1" w:rsidP="005C7428">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Denise Kelley</w:t>
      </w:r>
    </w:p>
    <w:p w:rsidR="006A00C1" w:rsidRDefault="006A00C1" w:rsidP="005C7428">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City of Jasper –CITP</w:t>
      </w:r>
    </w:p>
    <w:p w:rsidR="006A00C1" w:rsidRDefault="006A00C1" w:rsidP="005C7428">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P.O. Box 610</w:t>
      </w:r>
    </w:p>
    <w:p w:rsidR="006A00C1" w:rsidRDefault="006A00C1" w:rsidP="005C7428">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Jasper, TX 75951</w:t>
      </w:r>
    </w:p>
    <w:p w:rsidR="006A00C1" w:rsidRDefault="006A00C1" w:rsidP="005C7428">
      <w:pPr>
        <w:pStyle w:val="NoSpacing"/>
        <w:rPr>
          <w:sz w:val="28"/>
          <w:szCs w:val="28"/>
        </w:rPr>
      </w:pPr>
    </w:p>
    <w:p w:rsidR="006A00C1" w:rsidRDefault="006A00C1" w:rsidP="005C7428">
      <w:pPr>
        <w:pStyle w:val="NoSpacing"/>
        <w:rPr>
          <w:sz w:val="28"/>
          <w:szCs w:val="28"/>
        </w:rPr>
      </w:pPr>
      <w:r>
        <w:rPr>
          <w:sz w:val="28"/>
          <w:szCs w:val="28"/>
        </w:rPr>
        <w:t xml:space="preserve">Contact information:  Denise Kelley/409-383-6107/ 409-383-6198 Fax/email: </w:t>
      </w:r>
      <w:hyperlink r:id="rId6" w:history="1">
        <w:r w:rsidRPr="00B846AD">
          <w:rPr>
            <w:rStyle w:val="Hyperlink"/>
            <w:sz w:val="28"/>
            <w:szCs w:val="28"/>
          </w:rPr>
          <w:t>dkelley@jaspertx.org</w:t>
        </w:r>
      </w:hyperlink>
    </w:p>
    <w:p w:rsidR="006A00C1" w:rsidRDefault="006A00C1" w:rsidP="005C7428">
      <w:pPr>
        <w:pStyle w:val="NoSpacing"/>
        <w:rPr>
          <w:sz w:val="28"/>
          <w:szCs w:val="28"/>
        </w:rPr>
      </w:pPr>
    </w:p>
    <w:p w:rsidR="006A00C1" w:rsidRDefault="006A00C1" w:rsidP="005C7428">
      <w:pPr>
        <w:pStyle w:val="NoSpacing"/>
        <w:rPr>
          <w:b/>
          <w:color w:val="FF0000"/>
          <w:sz w:val="28"/>
          <w:szCs w:val="28"/>
        </w:rPr>
      </w:pPr>
      <w:r w:rsidRPr="006A00C1">
        <w:rPr>
          <w:b/>
          <w:color w:val="FF0000"/>
          <w:sz w:val="28"/>
          <w:szCs w:val="28"/>
        </w:rPr>
        <w:t xml:space="preserve">Thank you for participating in the </w:t>
      </w:r>
      <w:r w:rsidR="0046488D">
        <w:rPr>
          <w:b/>
          <w:color w:val="FF0000"/>
          <w:sz w:val="28"/>
          <w:szCs w:val="28"/>
        </w:rPr>
        <w:t>7</w:t>
      </w:r>
      <w:r w:rsidR="00BD5096">
        <w:rPr>
          <w:b/>
          <w:color w:val="FF0000"/>
          <w:sz w:val="28"/>
          <w:szCs w:val="28"/>
        </w:rPr>
        <w:t>th</w:t>
      </w:r>
      <w:r w:rsidRPr="006A00C1">
        <w:rPr>
          <w:b/>
          <w:color w:val="FF0000"/>
          <w:sz w:val="28"/>
          <w:szCs w:val="28"/>
        </w:rPr>
        <w:t xml:space="preserve"> Annual City of Jasper – Christmas in the Park Festival!</w:t>
      </w:r>
    </w:p>
    <w:p w:rsidR="006A00C1" w:rsidRDefault="006A00C1" w:rsidP="005C7428">
      <w:pPr>
        <w:pStyle w:val="NoSpacing"/>
        <w:rPr>
          <w:b/>
          <w:color w:val="FF0000"/>
          <w:sz w:val="28"/>
          <w:szCs w:val="28"/>
        </w:rPr>
      </w:pPr>
    </w:p>
    <w:p w:rsidR="0051455A" w:rsidRDefault="00326BC9" w:rsidP="005C7428">
      <w:pPr>
        <w:pStyle w:val="NoSpacing"/>
        <w:rPr>
          <w:rFonts w:asciiTheme="majorHAnsi" w:hAnsiTheme="majorHAnsi"/>
          <w:b/>
          <w:color w:val="FF0000"/>
          <w:sz w:val="24"/>
          <w:szCs w:val="24"/>
        </w:rPr>
      </w:pPr>
      <w:r>
        <w:rPr>
          <w:rFonts w:ascii="Lucida Handwriting" w:hAnsi="Lucida Handwriting"/>
          <w:b/>
          <w:color w:val="006600"/>
          <w:sz w:val="28"/>
          <w:szCs w:val="28"/>
        </w:rPr>
        <w:tab/>
      </w:r>
      <w:r>
        <w:rPr>
          <w:rFonts w:ascii="Lucida Handwriting" w:hAnsi="Lucida Handwriting"/>
          <w:b/>
          <w:color w:val="006600"/>
          <w:sz w:val="28"/>
          <w:szCs w:val="28"/>
        </w:rPr>
        <w:tab/>
      </w:r>
      <w:r>
        <w:rPr>
          <w:rFonts w:ascii="Lucida Handwriting" w:hAnsi="Lucida Handwriting"/>
          <w:b/>
          <w:color w:val="006600"/>
          <w:sz w:val="28"/>
          <w:szCs w:val="28"/>
        </w:rPr>
        <w:tab/>
      </w:r>
      <w:r>
        <w:rPr>
          <w:rFonts w:ascii="Lucida Handwriting" w:hAnsi="Lucida Handwriting"/>
          <w:b/>
          <w:color w:val="006600"/>
          <w:sz w:val="28"/>
          <w:szCs w:val="28"/>
        </w:rPr>
        <w:tab/>
      </w:r>
      <w:r>
        <w:rPr>
          <w:rFonts w:ascii="Lucida Handwriting" w:hAnsi="Lucida Handwriting"/>
          <w:b/>
          <w:color w:val="006600"/>
          <w:sz w:val="28"/>
          <w:szCs w:val="28"/>
        </w:rPr>
        <w:tab/>
      </w:r>
      <w:r>
        <w:rPr>
          <w:rFonts w:ascii="Lucida Handwriting" w:hAnsi="Lucida Handwriting"/>
          <w:b/>
          <w:color w:val="006600"/>
          <w:sz w:val="28"/>
          <w:szCs w:val="28"/>
        </w:rPr>
        <w:tab/>
      </w:r>
      <w:r>
        <w:rPr>
          <w:rFonts w:ascii="Lucida Handwriting" w:hAnsi="Lucida Handwriting"/>
          <w:b/>
          <w:color w:val="006600"/>
          <w:sz w:val="28"/>
          <w:szCs w:val="28"/>
        </w:rPr>
        <w:tab/>
      </w:r>
      <w:r>
        <w:rPr>
          <w:rFonts w:ascii="Lucida Handwriting" w:hAnsi="Lucida Handwriting"/>
          <w:b/>
          <w:noProof/>
          <w:color w:val="006600"/>
          <w:sz w:val="28"/>
          <w:szCs w:val="28"/>
        </w:rPr>
        <w:drawing>
          <wp:inline distT="0" distB="0" distL="0" distR="0">
            <wp:extent cx="1714500" cy="1905000"/>
            <wp:effectExtent l="0" t="0" r="0" b="0"/>
            <wp:docPr id="14" name="Picture 14" descr="C:\Users\Denise Kelley\AppData\Local\Microsoft\Windows\Temporary Internet Files\Content.IE5\2LYART78\rudolp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nise Kelley\AppData\Local\Microsoft\Windows\Temporary Internet Files\Content.IE5\2LYART78\rudolph[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905000"/>
                    </a:xfrm>
                    <a:prstGeom prst="rect">
                      <a:avLst/>
                    </a:prstGeom>
                    <a:noFill/>
                    <a:ln>
                      <a:noFill/>
                    </a:ln>
                  </pic:spPr>
                </pic:pic>
              </a:graphicData>
            </a:graphic>
          </wp:inline>
        </w:drawing>
      </w:r>
      <w:bookmarkStart w:id="0" w:name="_GoBack"/>
      <w:bookmarkEnd w:id="0"/>
    </w:p>
    <w:sectPr w:rsidR="0051455A" w:rsidSect="005C7428">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94"/>
    <w:rsid w:val="00064DA8"/>
    <w:rsid w:val="0008518E"/>
    <w:rsid w:val="00180E0E"/>
    <w:rsid w:val="001A39AE"/>
    <w:rsid w:val="001D1634"/>
    <w:rsid w:val="00265D66"/>
    <w:rsid w:val="00290C83"/>
    <w:rsid w:val="00326BC9"/>
    <w:rsid w:val="0046488D"/>
    <w:rsid w:val="0051455A"/>
    <w:rsid w:val="005B4789"/>
    <w:rsid w:val="005C7428"/>
    <w:rsid w:val="00657694"/>
    <w:rsid w:val="006A00C1"/>
    <w:rsid w:val="00806206"/>
    <w:rsid w:val="00807E98"/>
    <w:rsid w:val="0082590F"/>
    <w:rsid w:val="00896E65"/>
    <w:rsid w:val="00951A8B"/>
    <w:rsid w:val="00A42E84"/>
    <w:rsid w:val="00AD5837"/>
    <w:rsid w:val="00BC46A5"/>
    <w:rsid w:val="00BD5096"/>
    <w:rsid w:val="00C92AF3"/>
    <w:rsid w:val="00DF108B"/>
    <w:rsid w:val="00E31806"/>
    <w:rsid w:val="00ED7E88"/>
    <w:rsid w:val="00F0541C"/>
    <w:rsid w:val="00F923D4"/>
    <w:rsid w:val="00FA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7694"/>
    <w:pPr>
      <w:spacing w:after="0" w:line="240" w:lineRule="auto"/>
    </w:pPr>
  </w:style>
  <w:style w:type="character" w:styleId="Hyperlink">
    <w:name w:val="Hyperlink"/>
    <w:basedOn w:val="DefaultParagraphFont"/>
    <w:uiPriority w:val="99"/>
    <w:unhideWhenUsed/>
    <w:rsid w:val="006A00C1"/>
    <w:rPr>
      <w:color w:val="0000FF" w:themeColor="hyperlink"/>
      <w:u w:val="single"/>
    </w:rPr>
  </w:style>
  <w:style w:type="paragraph" w:styleId="BalloonText">
    <w:name w:val="Balloon Text"/>
    <w:basedOn w:val="Normal"/>
    <w:link w:val="BalloonTextChar"/>
    <w:uiPriority w:val="99"/>
    <w:semiHidden/>
    <w:unhideWhenUsed/>
    <w:rsid w:val="00825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9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7694"/>
    <w:pPr>
      <w:spacing w:after="0" w:line="240" w:lineRule="auto"/>
    </w:pPr>
  </w:style>
  <w:style w:type="character" w:styleId="Hyperlink">
    <w:name w:val="Hyperlink"/>
    <w:basedOn w:val="DefaultParagraphFont"/>
    <w:uiPriority w:val="99"/>
    <w:unhideWhenUsed/>
    <w:rsid w:val="006A00C1"/>
    <w:rPr>
      <w:color w:val="0000FF" w:themeColor="hyperlink"/>
      <w:u w:val="single"/>
    </w:rPr>
  </w:style>
  <w:style w:type="paragraph" w:styleId="BalloonText">
    <w:name w:val="Balloon Text"/>
    <w:basedOn w:val="Normal"/>
    <w:link w:val="BalloonTextChar"/>
    <w:uiPriority w:val="99"/>
    <w:semiHidden/>
    <w:unhideWhenUsed/>
    <w:rsid w:val="00825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9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kelley@jaspertx.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Kelley</dc:creator>
  <cp:lastModifiedBy>Robbie</cp:lastModifiedBy>
  <cp:revision>2</cp:revision>
  <cp:lastPrinted>2015-06-22T14:15:00Z</cp:lastPrinted>
  <dcterms:created xsi:type="dcterms:W3CDTF">2017-02-24T21:41:00Z</dcterms:created>
  <dcterms:modified xsi:type="dcterms:W3CDTF">2017-02-24T21:41:00Z</dcterms:modified>
</cp:coreProperties>
</file>